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8C" w:rsidRDefault="00722A62" w:rsidP="00722A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 3</w:t>
      </w:r>
      <w:r>
        <w:rPr>
          <w:b/>
          <w:sz w:val="32"/>
          <w:szCs w:val="32"/>
        </w:rPr>
        <w:t xml:space="preserve"> </w:t>
      </w: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>
        <w:rPr>
          <w:b/>
          <w:sz w:val="32"/>
          <w:szCs w:val="32"/>
          <w:lang w:val="el-GR"/>
        </w:rPr>
        <w:t xml:space="preserve">ΧΩΡΕΣ ΤΗΣ ΝΟΤΙΑΣ ΜΕΣΟΓΕΙΟΥ </w:t>
      </w: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3C834398" wp14:editId="4065E4F2">
            <wp:extent cx="5731510" cy="400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722A62" w:rsidTr="009E7513">
        <w:tc>
          <w:tcPr>
            <w:tcW w:w="74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722A62" w:rsidRDefault="00722A62" w:rsidP="009E7513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722A62" w:rsidRDefault="00722A62" w:rsidP="00722A62">
      <w:pPr>
        <w:jc w:val="center"/>
        <w:rPr>
          <w:b/>
          <w:sz w:val="32"/>
          <w:szCs w:val="32"/>
          <w:lang w:val="el-GR"/>
        </w:rPr>
      </w:pPr>
    </w:p>
    <w:p w:rsidR="00F0174F" w:rsidRDefault="00F0174F"/>
    <w:sectPr w:rsidR="00F01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B4"/>
    <w:rsid w:val="004966B4"/>
    <w:rsid w:val="006E258C"/>
    <w:rsid w:val="00722A62"/>
    <w:rsid w:val="00F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E9CA"/>
  <w15:chartTrackingRefBased/>
  <w15:docId w15:val="{34CD30D8-9846-40A4-8336-4CAD8F7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2024-12-12T07:34:00Z</dcterms:created>
  <dcterms:modified xsi:type="dcterms:W3CDTF">2024-12-12T07:35:00Z</dcterms:modified>
</cp:coreProperties>
</file>