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38" w:rsidRDefault="004B4622" w:rsidP="004B4622">
      <w:pPr>
        <w:jc w:val="center"/>
        <w:rPr>
          <w:b/>
          <w:sz w:val="32"/>
          <w:szCs w:val="32"/>
        </w:rPr>
      </w:pPr>
      <w:r w:rsidRPr="004B4622">
        <w:rPr>
          <w:b/>
          <w:sz w:val="32"/>
          <w:szCs w:val="32"/>
        </w:rPr>
        <w:t xml:space="preserve">REGION 1 </w:t>
      </w:r>
    </w:p>
    <w:p w:rsidR="00081056" w:rsidRPr="004B4622" w:rsidRDefault="004B4622" w:rsidP="004B4622">
      <w:pPr>
        <w:jc w:val="center"/>
        <w:rPr>
          <w:b/>
          <w:sz w:val="32"/>
          <w:szCs w:val="32"/>
          <w:lang w:val="el-GR"/>
        </w:rPr>
      </w:pPr>
      <w:bookmarkStart w:id="0" w:name="_GoBack"/>
      <w:bookmarkEnd w:id="0"/>
      <w:r w:rsidRPr="004B4622">
        <w:rPr>
          <w:b/>
          <w:sz w:val="32"/>
          <w:szCs w:val="32"/>
          <w:lang w:val="el-GR"/>
        </w:rPr>
        <w:t>ΔΥΤΙΚΑ ΒΑΛΚΑΝΙΑ</w:t>
      </w:r>
    </w:p>
    <w:p w:rsidR="004B4622" w:rsidRDefault="004B4622">
      <w:r>
        <w:rPr>
          <w:noProof/>
          <w:lang w:eastAsia="en-GB"/>
        </w:rPr>
        <w:drawing>
          <wp:inline distT="0" distB="0" distL="0" distR="0" wp14:anchorId="27DF26DE" wp14:editId="4355B837">
            <wp:extent cx="5731510" cy="397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22" w:rsidRDefault="004B46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464"/>
        <w:gridCol w:w="2430"/>
      </w:tblGrid>
      <w:tr w:rsidR="004B4622" w:rsidTr="004B4622">
        <w:tc>
          <w:tcPr>
            <w:tcW w:w="704" w:type="dxa"/>
          </w:tcPr>
          <w:p w:rsidR="004B4622" w:rsidRPr="004B4622" w:rsidRDefault="004B4622" w:rsidP="004B4622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Α/Α</w:t>
            </w:r>
          </w:p>
        </w:tc>
        <w:tc>
          <w:tcPr>
            <w:tcW w:w="1418" w:type="dxa"/>
          </w:tcPr>
          <w:p w:rsidR="004B4622" w:rsidRPr="004B4622" w:rsidRDefault="004B4622" w:rsidP="004B4622">
            <w:pPr>
              <w:jc w:val="center"/>
              <w:rPr>
                <w:b/>
                <w:lang w:val="el-GR"/>
              </w:rPr>
            </w:pPr>
            <w:r w:rsidRPr="004B4622">
              <w:rPr>
                <w:b/>
                <w:lang w:val="el-GR"/>
              </w:rPr>
              <w:t>ΧΩΡΑ</w:t>
            </w:r>
          </w:p>
        </w:tc>
        <w:tc>
          <w:tcPr>
            <w:tcW w:w="4464" w:type="dxa"/>
          </w:tcPr>
          <w:p w:rsidR="004B4622" w:rsidRPr="004B4622" w:rsidRDefault="004B4622" w:rsidP="004B4622">
            <w:pPr>
              <w:jc w:val="center"/>
              <w:rPr>
                <w:b/>
                <w:lang w:val="el-GR"/>
              </w:rPr>
            </w:pPr>
            <w:r w:rsidRPr="004B4622">
              <w:rPr>
                <w:b/>
                <w:lang w:val="el-GR"/>
              </w:rPr>
              <w:t>ΠΑΝΕΠΙΣΤΗΜΙΟ</w:t>
            </w:r>
          </w:p>
        </w:tc>
        <w:tc>
          <w:tcPr>
            <w:tcW w:w="2430" w:type="dxa"/>
          </w:tcPr>
          <w:p w:rsidR="004B4622" w:rsidRPr="004B4622" w:rsidRDefault="004B4622" w:rsidP="004B4622">
            <w:pPr>
              <w:jc w:val="center"/>
              <w:rPr>
                <w:b/>
                <w:lang w:val="el-GR"/>
              </w:rPr>
            </w:pPr>
            <w:r w:rsidRPr="004B4622">
              <w:rPr>
                <w:b/>
                <w:lang w:val="el-GR"/>
              </w:rPr>
              <w:t>ΣΥΝΤΟΝΙΣΤΗΣ</w:t>
            </w:r>
          </w:p>
        </w:tc>
      </w:tr>
      <w:tr w:rsidR="004B4622" w:rsidTr="004B4622">
        <w:tc>
          <w:tcPr>
            <w:tcW w:w="704" w:type="dxa"/>
          </w:tcPr>
          <w:p w:rsidR="004B4622" w:rsidRPr="004B4622" w:rsidRDefault="004B4622" w:rsidP="00DB5C3D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4B4622" w:rsidRPr="004B4622" w:rsidRDefault="004B4622" w:rsidP="00DB5C3D">
            <w:pPr>
              <w:rPr>
                <w:lang w:val="el-GR"/>
              </w:rPr>
            </w:pPr>
          </w:p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  <w:tr w:rsidR="004B4622" w:rsidTr="004B4622">
        <w:tc>
          <w:tcPr>
            <w:tcW w:w="704" w:type="dxa"/>
          </w:tcPr>
          <w:p w:rsidR="004B4622" w:rsidRDefault="004B4622" w:rsidP="00DB5C3D"/>
        </w:tc>
        <w:tc>
          <w:tcPr>
            <w:tcW w:w="1418" w:type="dxa"/>
          </w:tcPr>
          <w:p w:rsidR="004B4622" w:rsidRDefault="004B4622" w:rsidP="00DB5C3D"/>
        </w:tc>
        <w:tc>
          <w:tcPr>
            <w:tcW w:w="4464" w:type="dxa"/>
          </w:tcPr>
          <w:p w:rsidR="004B4622" w:rsidRDefault="004B4622" w:rsidP="00DB5C3D"/>
        </w:tc>
        <w:tc>
          <w:tcPr>
            <w:tcW w:w="2430" w:type="dxa"/>
          </w:tcPr>
          <w:p w:rsidR="004B4622" w:rsidRDefault="004B4622" w:rsidP="00DB5C3D"/>
        </w:tc>
      </w:tr>
    </w:tbl>
    <w:p w:rsidR="004B4622" w:rsidRDefault="004B4622"/>
    <w:p w:rsidR="004B4622" w:rsidRDefault="004B4622"/>
    <w:sectPr w:rsidR="004B4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8C"/>
    <w:rsid w:val="00081056"/>
    <w:rsid w:val="004B4622"/>
    <w:rsid w:val="004D6838"/>
    <w:rsid w:val="008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B3DE"/>
  <w15:chartTrackingRefBased/>
  <w15:docId w15:val="{D6FEF6EE-D8CE-4855-9A0A-03D8CCA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2024-12-12T07:28:00Z</dcterms:created>
  <dcterms:modified xsi:type="dcterms:W3CDTF">2024-12-12T07:36:00Z</dcterms:modified>
</cp:coreProperties>
</file>